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vertAnchor="text" w:horzAnchor="margin" w:tblpXSpec="center" w:tblpY="1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98"/>
        <w:gridCol w:w="1025"/>
        <w:gridCol w:w="1555"/>
        <w:gridCol w:w="530"/>
        <w:gridCol w:w="108"/>
        <w:gridCol w:w="1849"/>
        <w:gridCol w:w="300"/>
        <w:gridCol w:w="270"/>
        <w:gridCol w:w="1800"/>
        <w:gridCol w:w="1505"/>
        <w:gridCol w:w="36"/>
        <w:gridCol w:w="108"/>
      </w:tblGrid>
      <w:tr w:rsidR="00143DDB" w:rsidRPr="00953FF7" w14:paraId="69CC0B90" w14:textId="77777777" w:rsidTr="00A02C92">
        <w:trPr>
          <w:trHeight w:val="432"/>
        </w:trPr>
        <w:tc>
          <w:tcPr>
            <w:tcW w:w="56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0A9D77" w14:textId="2C79EA7A" w:rsidR="00143DDB" w:rsidRPr="00F561E5" w:rsidRDefault="00C60BBA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noProof/>
                <w:color w:val="FF0000"/>
                <w:sz w:val="22"/>
                <w:szCs w:val="22"/>
              </w:rPr>
              <w:drawing>
                <wp:inline distT="0" distB="0" distL="0" distR="0" wp14:anchorId="5C25055D" wp14:editId="78A76676">
                  <wp:extent cx="1238250" cy="874086"/>
                  <wp:effectExtent l="0" t="0" r="0" b="254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172" cy="875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79D52" w14:textId="77777777" w:rsidR="002B0D64" w:rsidRPr="002B0D64" w:rsidRDefault="00143DDB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   </w:t>
            </w:r>
            <w:r w:rsidR="00F10FAD"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</w:t>
            </w:r>
            <w:r w:rsidRPr="002B0D64"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</w:p>
          <w:p w14:paraId="436B2A61" w14:textId="77777777" w:rsidR="00660204" w:rsidRPr="00660204" w:rsidRDefault="00660204" w:rsidP="002B0D64">
            <w:pPr>
              <w:jc w:val="center"/>
              <w:rPr>
                <w:rFonts w:ascii="Calibri" w:hAnsi="Calibri" w:cs="Calibri"/>
                <w:b/>
                <w:bCs/>
                <w:caps/>
                <w:color w:val="456840"/>
                <w:sz w:val="16"/>
                <w:szCs w:val="16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</w:pPr>
          </w:p>
          <w:p w14:paraId="0145B20B" w14:textId="77777777" w:rsidR="00143DDB" w:rsidRPr="00660204" w:rsidRDefault="002B0D64" w:rsidP="002B0D64">
            <w:pPr>
              <w:jc w:val="center"/>
              <w:rPr>
                <w:rFonts w:ascii="Calibri" w:hAnsi="Calibri" w:cs="Calibri"/>
                <w:b/>
                <w:bCs/>
                <w:i/>
                <w:color w:val="456840"/>
                <w:sz w:val="40"/>
                <w:szCs w:val="40"/>
                <w14:reflection w14:blurRad="12700" w14:stA="55000" w14:stPos="0" w14:endA="300" w14:endPos="48000" w14:dist="0" w14:dir="5400000" w14:fadeDir="5400000" w14:sx="100000" w14:sy="-100000" w14:kx="0" w14:ky="0" w14:algn="bl"/>
                <w14:textOutline w14:w="9525" w14:cap="rnd" w14:cmpd="sng" w14:algn="ctr">
                  <w14:solidFill>
                    <w14:srgbClr w14:val="456840"/>
                  </w14:solidFill>
                  <w14:prstDash w14:val="solid"/>
                  <w14:bevel/>
                </w14:textOutline>
              </w:rPr>
            </w:pPr>
            <w:r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</w:t>
            </w:r>
            <w:r w:rsid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 xml:space="preserve">         </w:t>
            </w:r>
            <w:r w:rsidR="00143DDB" w:rsidRPr="00660204">
              <w:rPr>
                <w:rFonts w:ascii="Calibri" w:hAnsi="Calibri" w:cs="Calibri"/>
                <w:b/>
                <w:bCs/>
                <w:caps/>
                <w:color w:val="456840"/>
                <w:sz w:val="40"/>
                <w:szCs w:val="40"/>
                <w14:textOutline w14:w="4495" w14:cap="flat" w14:cmpd="sng" w14:algn="ctr">
                  <w14:solidFill>
                    <w14:srgbClr w14:val="456840"/>
                  </w14:solidFill>
                  <w14:prstDash w14:val="solid"/>
                  <w14:round/>
                </w14:textOutline>
              </w:rPr>
              <w:t>COMPRESSED AIR AUDIT</w:t>
            </w:r>
          </w:p>
        </w:tc>
      </w:tr>
      <w:tr w:rsidR="00143DDB" w:rsidRPr="00F561E5" w14:paraId="4E96E117" w14:textId="77777777" w:rsidTr="00A02C92">
        <w:trPr>
          <w:gridAfter w:val="2"/>
          <w:wAfter w:w="144" w:type="dxa"/>
          <w:trHeight w:val="528"/>
        </w:trPr>
        <w:tc>
          <w:tcPr>
            <w:tcW w:w="55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53E47CA9" w14:textId="77777777" w:rsidR="00143DDB" w:rsidRDefault="00143DDB" w:rsidP="00793240">
            <w:pPr>
              <w:rPr>
                <w:rFonts w:ascii="Calibri" w:hAnsi="Calibri" w:cs="Calibri"/>
                <w:b/>
                <w:bCs/>
                <w:color w:val="FF0000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AEF74DA" wp14:editId="6F629B9F">
                  <wp:extent cx="1884680" cy="209550"/>
                  <wp:effectExtent l="0" t="0" r="127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uchston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84680" cy="209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8F5388" w14:textId="77777777" w:rsidR="00A3453E" w:rsidRPr="00A3453E" w:rsidRDefault="00A3453E" w:rsidP="00793240">
            <w:pPr>
              <w:rPr>
                <w:rFonts w:ascii="Calibri" w:hAnsi="Calibri" w:cs="Calibri"/>
                <w:b/>
                <w:bCs/>
                <w:color w:val="FF0000"/>
                <w:sz w:val="4"/>
                <w:szCs w:val="4"/>
              </w:rPr>
            </w:pPr>
          </w:p>
          <w:p w14:paraId="38847713" w14:textId="77777777" w:rsidR="006E54E0" w:rsidRPr="006E54E0" w:rsidRDefault="006E54E0" w:rsidP="00793240">
            <w:pPr>
              <w:rPr>
                <w:rFonts w:ascii="Calibri" w:hAnsi="Calibri" w:cs="Calibri"/>
                <w:bCs/>
                <w:i/>
                <w:color w:val="FF0000"/>
                <w:sz w:val="14"/>
                <w:szCs w:val="14"/>
              </w:rPr>
            </w:pPr>
            <w:r w:rsidRPr="006E54E0">
              <w:rPr>
                <w:rFonts w:ascii="Calibri" w:hAnsi="Calibri" w:cs="Calibri"/>
                <w:bCs/>
                <w:i/>
                <w:sz w:val="14"/>
                <w:szCs w:val="14"/>
              </w:rPr>
              <w:t>This institution is an equal opportunity provider.</w:t>
            </w:r>
          </w:p>
        </w:tc>
        <w:tc>
          <w:tcPr>
            <w:tcW w:w="583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D8F8AE" w14:textId="340F29FB" w:rsidR="00143DDB" w:rsidRPr="004D0BC6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     </w:t>
            </w:r>
            <w:r w:rsidR="00F10FA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    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20</w:t>
            </w:r>
            <w:r w:rsidR="008F4E4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2</w:t>
            </w:r>
            <w:r w:rsidR="00C5171D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1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Energy Efficiency </w:t>
            </w:r>
            <w:r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>Incentive</w:t>
            </w:r>
            <w:r w:rsidRPr="00036468">
              <w:rPr>
                <w:rFonts w:ascii="Calibri" w:hAnsi="Calibri" w:cs="Calibri"/>
                <w:b/>
                <w:bCs/>
                <w:color w:val="456840"/>
                <w:sz w:val="28"/>
                <w:szCs w:val="28"/>
              </w:rPr>
              <w:t xml:space="preserve"> Form</w:t>
            </w:r>
            <w:r>
              <w:rPr>
                <w:rFonts w:ascii="Calibri" w:hAnsi="Calibri" w:cs="Calibri"/>
                <w:b/>
                <w:bCs/>
                <w:color w:val="456840"/>
                <w:sz w:val="36"/>
                <w:szCs w:val="36"/>
              </w:rPr>
              <w:t xml:space="preserve">   </w:t>
            </w:r>
          </w:p>
          <w:p w14:paraId="3AC910D0" w14:textId="77777777" w:rsidR="00143DDB" w:rsidRPr="00660204" w:rsidRDefault="00143DDB" w:rsidP="00793240">
            <w:pPr>
              <w:jc w:val="center"/>
              <w:rPr>
                <w:rFonts w:ascii="Calibri" w:hAnsi="Calibri" w:cs="Calibri"/>
                <w:b/>
                <w:bCs/>
                <w:color w:val="456840"/>
                <w:sz w:val="2"/>
                <w:szCs w:val="2"/>
              </w:rPr>
            </w:pPr>
          </w:p>
        </w:tc>
      </w:tr>
      <w:tr w:rsidR="00F561E5" w:rsidRPr="00F561E5" w14:paraId="5390ACB0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0D460DEB" w14:textId="77777777" w:rsidR="00F561E5" w:rsidRPr="00F561E5" w:rsidRDefault="00F561E5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ELIGIBILITY 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CRITERIA</w:t>
            </w:r>
          </w:p>
        </w:tc>
      </w:tr>
      <w:tr w:rsidR="00686B19" w:rsidRPr="00F561E5" w14:paraId="0DF03591" w14:textId="77777777" w:rsidTr="00A02C92">
        <w:trPr>
          <w:gridAfter w:val="1"/>
          <w:wAfter w:w="108" w:type="dxa"/>
          <w:trHeight w:val="2102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14:paraId="703DBE3E" w14:textId="77777777" w:rsidR="00CF2702" w:rsidRPr="000F6776" w:rsidRDefault="00CF2702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Building undergoing audit must be on cooperative’s lines.</w:t>
            </w:r>
          </w:p>
          <w:p w14:paraId="0BB8365B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Incentive not to exceed t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he cost of the audit, 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up </w:t>
            </w:r>
            <w:r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to $500.</w:t>
            </w:r>
          </w:p>
          <w:p w14:paraId="3509EED7" w14:textId="77777777" w:rsidR="00686B19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</w:t>
            </w:r>
            <w:r w:rsidR="00686B19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udit must be 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performed by a Professional Engineer, Certified Energy Manager, or a cooperative </w:t>
            </w:r>
            <w:r w:rsidR="00851C8F">
              <w:rPr>
                <w:rFonts w:ascii="Calibri" w:hAnsi="Calibri" w:cs="Calibri"/>
                <w:color w:val="000000"/>
                <w:sz w:val="18"/>
                <w:szCs w:val="18"/>
              </w:rPr>
              <w:t>pre</w:t>
            </w:r>
            <w:r w:rsidR="00820BFA">
              <w:rPr>
                <w:rFonts w:ascii="Calibri" w:hAnsi="Calibri" w:cs="Calibri"/>
                <w:color w:val="000000"/>
                <w:sz w:val="18"/>
                <w:szCs w:val="18"/>
              </w:rPr>
              <w:t>-</w:t>
            </w:r>
            <w:r w:rsidR="009E455D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>approved partner.</w:t>
            </w:r>
          </w:p>
          <w:p w14:paraId="591C8745" w14:textId="4912BD72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b/>
                <w:color w:val="000000"/>
                <w:sz w:val="18"/>
                <w:szCs w:val="18"/>
                <w:u w:val="single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Incentives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are in place through December 31, 20</w:t>
            </w:r>
            <w:r w:rsidR="008F4E4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C5171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.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Funds are limited so submit </w:t>
            </w:r>
            <w:r w:rsidR="00C9164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required documentation </w:t>
            </w:r>
            <w:r w:rsidRPr="000F677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as soon as possible.</w:t>
            </w:r>
          </w:p>
          <w:p w14:paraId="367E41C0" w14:textId="6EFA8C90" w:rsidR="004C073B" w:rsidRDefault="00C91646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Required documentation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m</w:t>
            </w:r>
            <w:r w:rsidR="004C073B" w:rsidRPr="00E600E8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ust be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submitted within 3 months of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audit date. I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>f submitted after December 31, 20</w:t>
            </w:r>
            <w:r w:rsidR="008F4E4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C5171D">
              <w:rPr>
                <w:rFonts w:ascii="Calibri" w:hAnsi="Calibri" w:cs="Calibri"/>
                <w:color w:val="000000"/>
                <w:sz w:val="18"/>
                <w:szCs w:val="18"/>
              </w:rPr>
              <w:t>1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audit will be considered for the </w:t>
            </w:r>
            <w:r w:rsidR="0077044C">
              <w:rPr>
                <w:rFonts w:ascii="Calibri" w:hAnsi="Calibri" w:cs="Calibri"/>
                <w:color w:val="000000"/>
                <w:sz w:val="18"/>
                <w:szCs w:val="18"/>
              </w:rPr>
              <w:t>202</w:t>
            </w:r>
            <w:r w:rsidR="00C5171D">
              <w:rPr>
                <w:rFonts w:ascii="Calibri" w:hAnsi="Calibri" w:cs="Calibri"/>
                <w:color w:val="000000"/>
                <w:sz w:val="18"/>
                <w:szCs w:val="18"/>
              </w:rPr>
              <w:t>2</w:t>
            </w:r>
            <w:r w:rsidR="007704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>in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centive </w:t>
            </w:r>
            <w:r w:rsidR="0077044C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if </w:t>
            </w:r>
            <w:r w:rsidR="004C073B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offered.  </w:t>
            </w:r>
          </w:p>
          <w:p w14:paraId="24AD3ADE" w14:textId="77777777" w:rsidR="00A3453E" w:rsidRPr="000F6776" w:rsidRDefault="00A3453E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Additional eligibility criteria may apply.  Program is subject to change or cancellation without notice.  Contact cooperative for details.</w:t>
            </w:r>
          </w:p>
          <w:p w14:paraId="24B82181" w14:textId="77777777" w:rsidR="003C37DD" w:rsidRPr="000F6776" w:rsidRDefault="00D64BC7" w:rsidP="00793240">
            <w:pPr>
              <w:pStyle w:val="ListParagraph"/>
              <w:numPr>
                <w:ilvl w:val="0"/>
                <w:numId w:val="2"/>
              </w:num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 xml:space="preserve">Required 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  <w:u w:val="single"/>
              </w:rPr>
              <w:t>documentation</w:t>
            </w:r>
            <w:r w:rsidR="000D5A32" w:rsidRPr="004319DB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listed below must be submitted no later than </w:t>
            </w:r>
            <w:r w:rsidR="00C66F50">
              <w:rPr>
                <w:rFonts w:ascii="Calibri" w:hAnsi="Calibri" w:cs="Calibri"/>
                <w:color w:val="000000"/>
                <w:sz w:val="18"/>
                <w:szCs w:val="18"/>
              </w:rPr>
              <w:t>3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months after </w:t>
            </w:r>
            <w:r w:rsidR="000D5A32">
              <w:rPr>
                <w:rFonts w:ascii="Calibri" w:hAnsi="Calibri" w:cs="Calibri"/>
                <w:color w:val="000000"/>
                <w:sz w:val="18"/>
                <w:szCs w:val="18"/>
              </w:rPr>
              <w:t>the audit</w:t>
            </w:r>
            <w:r w:rsidR="00A3453E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date.</w:t>
            </w:r>
            <w:r w:rsidR="000D5A32" w:rsidRPr="000D5A32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  <w:r w:rsidR="00025C91" w:rsidRPr="000F6776"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</w:t>
            </w:r>
          </w:p>
          <w:p w14:paraId="46EA16F2" w14:textId="77777777" w:rsidR="00686B19" w:rsidRPr="000F6776" w:rsidRDefault="00686B19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This </w:t>
            </w:r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i</w:t>
            </w:r>
            <w:r w:rsidR="000C7814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ncentive </w:t>
            </w:r>
            <w:r w:rsidR="00C91646">
              <w:rPr>
                <w:rFonts w:ascii="Calibri" w:hAnsi="Calibri" w:cs="Calibri"/>
                <w:color w:val="FF0000"/>
                <w:sz w:val="18"/>
                <w:szCs w:val="18"/>
              </w:rPr>
              <w:t>f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orm</w:t>
            </w:r>
          </w:p>
          <w:p w14:paraId="1D7F2DE3" w14:textId="77777777" w:rsidR="00686B19" w:rsidRPr="000F6776" w:rsidRDefault="009E455D" w:rsidP="00793240">
            <w:pPr>
              <w:pStyle w:val="ListParagraph"/>
              <w:numPr>
                <w:ilvl w:val="2"/>
                <w:numId w:val="2"/>
              </w:numPr>
              <w:ind w:left="720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Copy of the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a</w:t>
            </w:r>
            <w:r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udit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 </w:t>
            </w:r>
            <w:r w:rsidR="004319DB">
              <w:rPr>
                <w:rFonts w:ascii="Calibri" w:hAnsi="Calibri" w:cs="Calibri"/>
                <w:color w:val="FF0000"/>
                <w:sz w:val="18"/>
                <w:szCs w:val="18"/>
              </w:rPr>
              <w:t>d</w:t>
            </w:r>
            <w:r w:rsidR="00A760EB" w:rsidRPr="000F6776">
              <w:rPr>
                <w:rFonts w:ascii="Calibri" w:hAnsi="Calibri" w:cs="Calibri"/>
                <w:color w:val="FF0000"/>
                <w:sz w:val="18"/>
                <w:szCs w:val="18"/>
              </w:rPr>
              <w:t>ocumentation</w:t>
            </w:r>
          </w:p>
          <w:p w14:paraId="79F7EF86" w14:textId="2FD50667" w:rsidR="00C60BBA" w:rsidRPr="008856A2" w:rsidRDefault="00686B19" w:rsidP="00C60BBA">
            <w:pPr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</w:pP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 w:rsidRPr="00F561E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Submit required documentation to:</w:t>
            </w:r>
            <w:r w:rsidRPr="00F561E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 w:rsidR="00C60BB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C60BBA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   </w:t>
            </w:r>
            <w:r w:rsidR="00C60BB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>Allamakee-Clayton Electric Cooperative</w:t>
            </w:r>
            <w:r w:rsidR="00C60BB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br/>
            </w:r>
            <w:r w:rsidR="00C60BB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C60BB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C60BB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C60BB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="00C60BBA"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 Box 715</w:t>
            </w:r>
          </w:p>
          <w:p w14:paraId="0EADEDF4" w14:textId="409EA806" w:rsidR="00044C2E" w:rsidRDefault="00C60BBA" w:rsidP="00793240">
            <w:pPr>
              <w:rPr>
                <w:rFonts w:ascii="Calibri" w:hAnsi="Calibri" w:cs="Calibri"/>
                <w:b/>
                <w:bCs/>
                <w:i/>
                <w:iCs/>
                <w:color w:val="FF0000"/>
                <w:sz w:val="22"/>
                <w:szCs w:val="22"/>
              </w:rPr>
            </w:pP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</w:r>
            <w:r w:rsidRPr="008856A2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ab/>
              <w:t>Postville, IA 52162-0715</w:t>
            </w:r>
            <w:r w:rsidR="007F354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7F354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 </w:t>
            </w:r>
            <w:r w:rsidR="007F3547">
              <w:rPr>
                <w:rFonts w:ascii="Georgia" w:eastAsiaTheme="minorEastAsia" w:hAnsi="Georgia"/>
                <w:b/>
                <w:bCs/>
                <w:noProof/>
                <w:color w:val="000000" w:themeColor="text1"/>
              </w:rPr>
              <w:t>|</w:t>
            </w:r>
            <w:r w:rsidR="007F3547">
              <w:rPr>
                <w:rFonts w:ascii="Georgia" w:eastAsiaTheme="minorEastAsia" w:hAnsi="Georgia"/>
                <w:noProof/>
                <w:color w:val="27774F"/>
              </w:rPr>
              <w:t xml:space="preserve"> </w:t>
            </w:r>
            <w:r w:rsidR="007F3547">
              <w:rPr>
                <w:rFonts w:asciiTheme="minorHAnsi" w:hAnsiTheme="minorHAnsi" w:cstheme="minorHAnsi"/>
                <w:b/>
                <w:bCs/>
                <w:i/>
                <w:iCs/>
                <w:color w:val="000000" w:themeColor="text1"/>
              </w:rPr>
              <w:t xml:space="preserve">email </w:t>
            </w:r>
            <w:hyperlink r:id="rId8" w:history="1">
              <w:r w:rsidR="007F3547">
                <w:rPr>
                  <w:rStyle w:val="Hyperlink"/>
                  <w:rFonts w:asciiTheme="minorHAnsi" w:hAnsiTheme="minorHAnsi" w:cstheme="minorHAnsi"/>
                  <w:b/>
                  <w:bCs/>
                  <w:i/>
                  <w:iCs/>
                </w:rPr>
                <w:t>rwagner@acrec.coop</w:t>
              </w:r>
            </w:hyperlink>
          </w:p>
          <w:p w14:paraId="418E5F70" w14:textId="77777777" w:rsidR="00232F6C" w:rsidRPr="000C4B41" w:rsidRDefault="00232F6C" w:rsidP="0079324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F561E5" w:rsidRPr="00F561E5" w14:paraId="64AC3378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5343A20A" w14:textId="77777777" w:rsidR="00F561E5" w:rsidRPr="00F561E5" w:rsidRDefault="00343F2C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MEMBER  </w:t>
            </w:r>
            <w:r w:rsidR="00F561E5"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INFORMATION  </w:t>
            </w:r>
            <w:r w:rsidR="00F561E5"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  <w:r w:rsidR="0006673A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F561E5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</w:t>
            </w:r>
            <w:r w:rsidR="0006673A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)</w:t>
            </w:r>
            <w:r w:rsidR="00F561E5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  <w:tr w:rsidR="00180E01" w:rsidRPr="00F561E5" w14:paraId="4BB92739" w14:textId="77777777" w:rsidTr="00A02C92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3D3F7AA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Name</w:t>
            </w:r>
          </w:p>
          <w:p w14:paraId="47504BE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868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6E7BC4F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Email</w:t>
            </w:r>
          </w:p>
          <w:p w14:paraId="1D40037C" w14:textId="77777777" w:rsidR="00180E01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"/>
          </w:p>
          <w:p w14:paraId="14563EF0" w14:textId="137911C3" w:rsidR="00A26E0C" w:rsidRPr="00953FF7" w:rsidRDefault="00A26E0C" w:rsidP="00B36D37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B43059">
              <w:rPr>
                <w:rFonts w:ascii="Calibri" w:hAnsi="Calibri" w:cs="Calibri"/>
                <w:i/>
                <w:sz w:val="14"/>
                <w:szCs w:val="14"/>
              </w:rPr>
              <w:t>Email addresses will be used for cooperative communication only</w:t>
            </w:r>
            <w:r w:rsidR="00B36D37">
              <w:rPr>
                <w:rFonts w:ascii="Calibri" w:hAnsi="Calibri" w:cs="Calibri"/>
                <w:i/>
                <w:sz w:val="14"/>
                <w:szCs w:val="14"/>
              </w:rPr>
              <w:t xml:space="preserve">.  </w:t>
            </w:r>
          </w:p>
        </w:tc>
      </w:tr>
      <w:tr w:rsidR="00180E01" w:rsidRPr="00F561E5" w14:paraId="41B4EEEE" w14:textId="77777777" w:rsidTr="00EE25FE">
        <w:trPr>
          <w:gridAfter w:val="1"/>
          <w:wAfter w:w="108" w:type="dxa"/>
          <w:trHeight w:val="379"/>
        </w:trPr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9228BBA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Address</w:t>
            </w:r>
          </w:p>
          <w:p w14:paraId="5D57262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735E855E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Account</w:t>
            </w:r>
          </w:p>
          <w:p w14:paraId="0C2F6EFF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2C1EC41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</w:p>
          <w:p w14:paraId="3491354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4"/>
          </w:p>
        </w:tc>
      </w:tr>
      <w:tr w:rsidR="00180E01" w:rsidRPr="00F561E5" w14:paraId="6AE07B32" w14:textId="77777777" w:rsidTr="00EE25FE">
        <w:trPr>
          <w:gridAfter w:val="1"/>
          <w:wAfter w:w="108" w:type="dxa"/>
          <w:trHeight w:val="379"/>
        </w:trPr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53F0504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City</w:t>
            </w:r>
          </w:p>
          <w:p w14:paraId="6DB03B26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CDA12B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State</w:t>
            </w:r>
          </w:p>
          <w:p w14:paraId="750C1419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0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B6BF053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Zip</w:t>
            </w:r>
          </w:p>
          <w:p w14:paraId="26EF9A10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22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50F61FAB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Date</w:t>
            </w:r>
          </w:p>
          <w:p w14:paraId="0D29C462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  <w:tc>
          <w:tcPr>
            <w:tcW w:w="36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</w:tcPr>
          <w:p w14:paraId="165F8E3D" w14:textId="77777777" w:rsidR="00180E01" w:rsidRPr="00953FF7" w:rsidRDefault="00180E0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953FF7">
              <w:rPr>
                <w:rFonts w:ascii="Calibri" w:hAnsi="Calibri" w:cs="Calibri"/>
                <w:color w:val="000000"/>
                <w:sz w:val="16"/>
                <w:szCs w:val="16"/>
              </w:rPr>
              <w:t>Member Signature</w:t>
            </w:r>
          </w:p>
        </w:tc>
      </w:tr>
      <w:tr w:rsidR="00180E01" w:rsidRPr="00F561E5" w14:paraId="6461D723" w14:textId="77777777" w:rsidTr="00A02C92">
        <w:trPr>
          <w:gridAfter w:val="1"/>
          <w:wAfter w:w="108" w:type="dxa"/>
          <w:trHeight w:val="317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14:paraId="40E3207B" w14:textId="77777777" w:rsidR="00180E01" w:rsidRPr="00953FF7" w:rsidRDefault="000C7814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Incentive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for: 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Commercial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4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7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Industrial 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8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Institution/Government          </w:t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9"/>
            <w:r w:rsidR="00180E01" w:rsidRPr="00953FF7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Other: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19891574" w14:textId="77777777" w:rsidTr="00A02C92">
        <w:trPr>
          <w:gridAfter w:val="1"/>
          <w:wAfter w:w="108" w:type="dxa"/>
          <w:trHeight w:val="288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bottom"/>
            <w:hideMark/>
          </w:tcPr>
          <w:p w14:paraId="18874C5C" w14:textId="77777777" w:rsidR="00180E01" w:rsidRPr="00F561E5" w:rsidRDefault="00180E01" w:rsidP="00793240">
            <w:pPr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</w:pP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4144" behindDoc="0" locked="0" layoutInCell="1" allowOverlap="1" wp14:anchorId="34F90717" wp14:editId="5091DF9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1" name="Picture 1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6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2" hidden="1">
                            <a:extLst>
                              <a:ext uri="{63B3BB69-23CF-44E3-9099-C40C66FF867C}">
                                <a14:compatExt xmlns:a14="http://schemas.microsoft.com/office/drawing/2010/main" spid="_x0000_s1026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noProof/>
                <w:color w:val="FFFFFF" w:themeColor="background1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073B5C5B" wp14:editId="0B52C0E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914400" cy="228600"/>
                  <wp:effectExtent l="0" t="0" r="0" b="0"/>
                  <wp:wrapNone/>
                  <wp:docPr id="2" name="Picture 2" hidden="1">
                    <a:extLst xmlns:a="http://schemas.openxmlformats.org/drawingml/2006/main">
                      <a:ext uri="{63B3BB69-23CF-44E3-9099-C40C66FF867C}">
                        <a14:compatExt xmlns:a14="http://schemas.microsoft.com/office/drawing/2010/main" spid="_x0000_s1027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ontrol 3" hidden="1">
                            <a:extLst>
                              <a:ext uri="{63B3BB69-23CF-44E3-9099-C40C66FF867C}">
                                <a14:compatExt xmlns:a14="http://schemas.microsoft.com/office/drawing/2010/main" spid="_x0000_s1027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>AUDIT</w:t>
            </w:r>
            <w:r w:rsidR="000D5A32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INFORMATION</w:t>
            </w:r>
            <w:r w:rsidR="00081D43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="00081D43" w:rsidRPr="006E5D4F">
              <w:rPr>
                <w:rFonts w:ascii="Calibri" w:hAnsi="Calibri" w:cs="Calibri"/>
                <w:i/>
                <w:color w:val="FFFFFF" w:themeColor="background1"/>
                <w:sz w:val="20"/>
              </w:rPr>
              <w:t>(</w:t>
            </w:r>
            <w:r w:rsidR="00081D43" w:rsidRPr="006E5D4F">
              <w:rPr>
                <w:rFonts w:ascii="Calibri" w:hAnsi="Calibri" w:cs="Calibri"/>
                <w:i/>
                <w:iCs/>
                <w:color w:val="FFFFFF" w:themeColor="background1"/>
                <w:sz w:val="20"/>
              </w:rPr>
              <w:t>Please fill out entire section)</w:t>
            </w:r>
            <w:r w:rsidR="00081D43" w:rsidRPr="00F561E5">
              <w:rPr>
                <w:rFonts w:ascii="Calibri" w:hAnsi="Calibri" w:cs="Calibri"/>
                <w:i/>
                <w:iCs/>
                <w:color w:val="FFFFFF" w:themeColor="background1"/>
                <w:sz w:val="22"/>
                <w:szCs w:val="22"/>
              </w:rPr>
              <w:t xml:space="preserve"> </w:t>
            </w:r>
            <w:r w:rsidRPr="00F561E5">
              <w:rPr>
                <w:rFonts w:ascii="Calibri" w:hAnsi="Calibri" w:cs="Calibri"/>
                <w:b/>
                <w:bCs/>
                <w:color w:val="FFFFFF" w:themeColor="background1"/>
                <w:szCs w:val="24"/>
              </w:rPr>
              <w:t xml:space="preserve">  </w:t>
            </w:r>
            <w:r w:rsidRPr="00F561E5">
              <w:rPr>
                <w:rFonts w:ascii="Calibri" w:hAnsi="Calibri" w:cs="Calibri"/>
                <w:color w:val="FFFFFF" w:themeColor="background1"/>
                <w:szCs w:val="24"/>
              </w:rPr>
              <w:t xml:space="preserve"> </w:t>
            </w:r>
          </w:p>
        </w:tc>
      </w:tr>
      <w:tr w:rsidR="00E57090" w:rsidRPr="00F561E5" w14:paraId="7F84E43C" w14:textId="77777777" w:rsidTr="00A02C92">
        <w:trPr>
          <w:gridAfter w:val="1"/>
          <w:wAfter w:w="108" w:type="dxa"/>
          <w:trHeight w:val="360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BFBFBF" w:fill="FFFFFF"/>
            <w:hideMark/>
          </w:tcPr>
          <w:p w14:paraId="3B08C72D" w14:textId="77777777" w:rsidR="00343F2C" w:rsidRDefault="00343F2C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Date of </w:t>
            </w:r>
            <w:r w:rsidR="00D64BC7">
              <w:rPr>
                <w:rFonts w:ascii="Calibri" w:hAnsi="Calibri" w:cs="Calibri"/>
                <w:color w:val="000000"/>
                <w:sz w:val="16"/>
                <w:szCs w:val="16"/>
              </w:rPr>
              <w:t>A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udit</w:t>
            </w:r>
            <w:r w:rsidR="00E57090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</w:p>
          <w:p w14:paraId="5ACDE07D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398" w:type="dxa"/>
            <w:gridSpan w:val="8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BFBFBF" w:fill="FFFFFF"/>
            <w:noWrap/>
            <w:hideMark/>
          </w:tcPr>
          <w:p w14:paraId="2729FEC4" w14:textId="77777777" w:rsidR="00343F2C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Cost of Audit  </w:t>
            </w:r>
          </w:p>
          <w:p w14:paraId="111F7980" w14:textId="77777777" w:rsidR="00E57090" w:rsidRPr="00F42A0B" w:rsidRDefault="00E57090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1"/>
          </w:p>
        </w:tc>
      </w:tr>
      <w:tr w:rsidR="00180E01" w:rsidRPr="00F561E5" w14:paraId="0D0D1FE3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BFBFBF" w:fill="FFFFFF"/>
            <w:hideMark/>
          </w:tcPr>
          <w:p w14:paraId="2834CF9A" w14:textId="77777777" w:rsidR="00180E01" w:rsidRPr="00F42A0B" w:rsidRDefault="00F91F7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P</w:t>
            </w:r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erformed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by: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9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2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Professional Engineer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3"/>
            <w:r w:rsidR="00E57090">
              <w:rPr>
                <w:rFonts w:ascii="Calibri" w:hAnsi="Calibri" w:cs="Calibri"/>
                <w:color w:val="000000"/>
                <w:sz w:val="16"/>
                <w:szCs w:val="16"/>
              </w:rPr>
              <w:t>Certified Energy Manager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   </w:t>
            </w:r>
            <w:r w:rsidR="001E040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1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F902EA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4"/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>Other:</w:t>
            </w:r>
            <w:r w:rsidR="001B7A2C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="001B7A2C" w:rsidRPr="00953FF7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180E01" w:rsidRPr="00F561E5" w14:paraId="09E5C9D2" w14:textId="77777777" w:rsidTr="00A02C92">
        <w:trPr>
          <w:gridAfter w:val="1"/>
          <w:wAfter w:w="108" w:type="dxa"/>
          <w:trHeight w:val="533"/>
        </w:trPr>
        <w:tc>
          <w:tcPr>
            <w:tcW w:w="4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BFBFBF" w:fill="FFFFFF"/>
            <w:hideMark/>
          </w:tcPr>
          <w:p w14:paraId="4B8D123E" w14:textId="77777777" w:rsidR="00343F2C" w:rsidRDefault="00343F2C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Auditor Name</w:t>
            </w:r>
          </w:p>
          <w:p w14:paraId="7E01B900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24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23232518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Phone</w:t>
            </w:r>
            <w:r w:rsidR="00180E01" w:rsidRPr="00F42A0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 </w:t>
            </w:r>
          </w:p>
          <w:p w14:paraId="1652D95F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9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hideMark/>
          </w:tcPr>
          <w:p w14:paraId="0369C837" w14:textId="77777777" w:rsidR="00343F2C" w:rsidRDefault="00F91F71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Auditor </w:t>
            </w:r>
            <w:r w:rsidR="00343F2C">
              <w:rPr>
                <w:rFonts w:ascii="Calibri" w:hAnsi="Calibri" w:cs="Calibri"/>
                <w:color w:val="000000"/>
                <w:sz w:val="16"/>
                <w:szCs w:val="16"/>
              </w:rPr>
              <w:t>Email Address</w:t>
            </w:r>
          </w:p>
          <w:p w14:paraId="0C328A06" w14:textId="77777777" w:rsidR="00180E01" w:rsidRPr="00F42A0B" w:rsidRDefault="00180E01" w:rsidP="00793240">
            <w:pPr>
              <w:spacing w:before="6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7" w:name="Text15"/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  <w:bookmarkEnd w:id="17"/>
          </w:p>
        </w:tc>
      </w:tr>
      <w:tr w:rsidR="00180E01" w:rsidRPr="00F561E5" w14:paraId="6B14191D" w14:textId="77777777" w:rsidTr="00A02C92">
        <w:trPr>
          <w:gridAfter w:val="1"/>
          <w:wAfter w:w="108" w:type="dxa"/>
          <w:trHeight w:val="360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9D2B6"/>
            <w:vAlign w:val="center"/>
            <w:hideMark/>
          </w:tcPr>
          <w:p w14:paraId="4F7C3543" w14:textId="77777777" w:rsidR="00180E01" w:rsidRPr="0087077F" w:rsidRDefault="00CB75B2" w:rsidP="00793240">
            <w:pPr>
              <w:rPr>
                <w:rFonts w:asciiTheme="minorHAnsi" w:hAnsiTheme="minorHAnsi" w:cstheme="minorHAnsi"/>
                <w:b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</w:rPr>
              <w:t xml:space="preserve">Recommended </w:t>
            </w:r>
            <w:r w:rsidR="00180E01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Energy Efficiency Steps Taken</w:t>
            </w:r>
            <w:r w:rsidR="00300109" w:rsidRPr="0087077F">
              <w:rPr>
                <w:rFonts w:asciiTheme="minorHAnsi" w:hAnsiTheme="minorHAnsi" w:cstheme="minorHAnsi"/>
                <w:b/>
                <w:color w:val="000000"/>
                <w:sz w:val="20"/>
              </w:rPr>
              <w:t>:</w:t>
            </w:r>
          </w:p>
        </w:tc>
      </w:tr>
      <w:tr w:rsidR="00180E01" w:rsidRPr="00F561E5" w14:paraId="11221BAC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D145C33" w14:textId="77777777" w:rsidR="00180E01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769E029A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48C54CC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9C65885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26D6CEC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2367DDDB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93EA5B4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D64BC7" w:rsidRPr="00F561E5" w14:paraId="1F43A4CF" w14:textId="77777777" w:rsidTr="00A02C92">
        <w:trPr>
          <w:gridAfter w:val="1"/>
          <w:wAfter w:w="108" w:type="dxa"/>
          <w:trHeight w:val="533"/>
        </w:trPr>
        <w:tc>
          <w:tcPr>
            <w:tcW w:w="11376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62B6F0E0" w14:textId="77777777" w:rsidR="00D64BC7" w:rsidRPr="00F561E5" w:rsidRDefault="00D64BC7" w:rsidP="00793240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instrText xml:space="preserve"> FORMTEXT </w:instrTex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separate"/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noProof/>
                <w:color w:val="000000"/>
                <w:sz w:val="16"/>
                <w:szCs w:val="16"/>
              </w:rPr>
              <w:t> </w:t>
            </w:r>
            <w:r w:rsidRPr="00F42A0B">
              <w:rPr>
                <w:rFonts w:ascii="Calibri" w:hAnsi="Calibri" w:cs="Calibri"/>
                <w:color w:val="000000"/>
                <w:sz w:val="16"/>
                <w:szCs w:val="16"/>
              </w:rPr>
              <w:fldChar w:fldCharType="end"/>
            </w:r>
          </w:p>
        </w:tc>
      </w:tr>
      <w:tr w:rsidR="009010AF" w:rsidRPr="00F561E5" w14:paraId="6C3F55A1" w14:textId="77777777" w:rsidTr="00A02C92">
        <w:trPr>
          <w:gridAfter w:val="1"/>
          <w:wAfter w:w="108" w:type="dxa"/>
          <w:trHeight w:val="432"/>
        </w:trPr>
        <w:tc>
          <w:tcPr>
            <w:tcW w:w="98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14:paraId="01164E1A" w14:textId="77777777" w:rsidR="009010AF" w:rsidRPr="000D5EDE" w:rsidRDefault="009010AF" w:rsidP="00793240">
            <w:pPr>
              <w:jc w:val="right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Total </w:t>
            </w:r>
            <w:r w:rsidR="000C781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Incentive </w:t>
            </w:r>
            <w:r w:rsidRPr="000D5ED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Amount Requested: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bottom"/>
          </w:tcPr>
          <w:p w14:paraId="4FBEF810" w14:textId="77777777" w:rsidR="009010AF" w:rsidRPr="00F561E5" w:rsidRDefault="009010AF" w:rsidP="00793240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instrText xml:space="preserve"> FORMTEXT </w:instrTex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separate"/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noProof/>
                <w:color w:val="000000"/>
                <w:sz w:val="18"/>
                <w:szCs w:val="18"/>
              </w:rPr>
              <w:t> </w:t>
            </w:r>
            <w:r w:rsidRPr="009675FB">
              <w:rPr>
                <w:rFonts w:ascii="Calibri" w:hAnsi="Calibri" w:cs="Calibri"/>
                <w:color w:val="000000"/>
                <w:sz w:val="18"/>
                <w:szCs w:val="18"/>
              </w:rPr>
              <w:fldChar w:fldCharType="end"/>
            </w:r>
          </w:p>
        </w:tc>
      </w:tr>
      <w:tr w:rsidR="00180E01" w:rsidRPr="00F561E5" w14:paraId="202A4B2A" w14:textId="77777777" w:rsidTr="00A02C92">
        <w:trPr>
          <w:gridAfter w:val="1"/>
          <w:wAfter w:w="108" w:type="dxa"/>
          <w:trHeight w:val="216"/>
        </w:trPr>
        <w:tc>
          <w:tcPr>
            <w:tcW w:w="113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56840"/>
            <w:noWrap/>
            <w:vAlign w:val="center"/>
            <w:hideMark/>
          </w:tcPr>
          <w:p w14:paraId="54C4E24B" w14:textId="77777777" w:rsidR="00180E01" w:rsidRPr="00CB75B2" w:rsidRDefault="00180E01" w:rsidP="00793240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</w:pP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OFFICE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USE </w:t>
            </w:r>
            <w:r w:rsidR="000D5A32"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 xml:space="preserve"> </w:t>
            </w:r>
            <w:r w:rsidRPr="00CB75B2">
              <w:rPr>
                <w:rFonts w:ascii="Calibri" w:hAnsi="Calibri" w:cs="Calibri"/>
                <w:b/>
                <w:bCs/>
                <w:color w:val="FFFFFF" w:themeColor="background1"/>
                <w:sz w:val="20"/>
              </w:rPr>
              <w:t>ONLY</w:t>
            </w:r>
          </w:p>
        </w:tc>
      </w:tr>
      <w:tr w:rsidR="00343F2C" w:rsidRPr="00F561E5" w14:paraId="66386797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923DA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F902E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8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Approved                       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instrText xml:space="preserve"> FORMCHECKBOX </w:instrText>
            </w:r>
            <w:r w:rsidR="00F902EA">
              <w:rPr>
                <w:rFonts w:ascii="Calibri" w:hAnsi="Calibri" w:cs="Calibri"/>
                <w:color w:val="000000"/>
                <w:sz w:val="14"/>
                <w:szCs w:val="14"/>
              </w:rPr>
            </w:r>
            <w:r w:rsidR="00F902EA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separate"/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fldChar w:fldCharType="end"/>
            </w:r>
            <w:bookmarkEnd w:id="19"/>
            <w:r w:rsid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Not Approved-Reason</w:t>
            </w:r>
            <w:r w:rsidR="00A02C92">
              <w:rPr>
                <w:rFonts w:ascii="Calibri" w:hAnsi="Calibri" w:cs="Calibri"/>
                <w:color w:val="000000"/>
                <w:sz w:val="14"/>
                <w:szCs w:val="14"/>
              </w:rPr>
              <w:t>: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2544719" w14:textId="77777777" w:rsidR="00343F2C" w:rsidRPr="009010AF" w:rsidRDefault="00343F2C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Total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="000C7814">
              <w:rPr>
                <w:rFonts w:ascii="Calibri" w:hAnsi="Calibri" w:cs="Calibri"/>
                <w:color w:val="000000"/>
                <w:sz w:val="14"/>
                <w:szCs w:val="14"/>
              </w:rPr>
              <w:t>ncentive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I</w:t>
            </w:r>
            <w:r w:rsidRPr="009010AF">
              <w:rPr>
                <w:rFonts w:ascii="Calibri" w:hAnsi="Calibri" w:cs="Calibri"/>
                <w:color w:val="000000"/>
                <w:sz w:val="14"/>
                <w:szCs w:val="14"/>
              </w:rPr>
              <w:t>ssued: $</w:t>
            </w:r>
          </w:p>
        </w:tc>
      </w:tr>
      <w:tr w:rsidR="00C91646" w:rsidRPr="00F561E5" w14:paraId="7076E924" w14:textId="77777777" w:rsidTr="00A02C92">
        <w:trPr>
          <w:gridAfter w:val="1"/>
          <w:wAfter w:w="108" w:type="dxa"/>
          <w:trHeight w:val="288"/>
        </w:trPr>
        <w:tc>
          <w:tcPr>
            <w:tcW w:w="80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EB0012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 xml:space="preserve">Cooperative </w:t>
            </w:r>
            <w:r w:rsidR="00D64BC7">
              <w:rPr>
                <w:rFonts w:ascii="Calibri" w:hAnsi="Calibri" w:cs="Calibri"/>
                <w:color w:val="000000"/>
                <w:sz w:val="14"/>
                <w:szCs w:val="14"/>
              </w:rPr>
              <w:t>R</w:t>
            </w: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epresentative:</w:t>
            </w:r>
          </w:p>
        </w:tc>
        <w:tc>
          <w:tcPr>
            <w:tcW w:w="3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E6E81CF" w14:textId="77777777" w:rsidR="00C91646" w:rsidRPr="009010AF" w:rsidRDefault="00C91646" w:rsidP="00793240">
            <w:pPr>
              <w:rPr>
                <w:rFonts w:ascii="Calibri" w:hAnsi="Calibri" w:cs="Calibri"/>
                <w:color w:val="000000"/>
                <w:sz w:val="14"/>
                <w:szCs w:val="14"/>
              </w:rPr>
            </w:pPr>
            <w:r w:rsidRPr="00C91646">
              <w:rPr>
                <w:rFonts w:ascii="Calibri" w:hAnsi="Calibri" w:cs="Calibri"/>
                <w:color w:val="000000"/>
                <w:sz w:val="14"/>
                <w:szCs w:val="14"/>
              </w:rPr>
              <w:t>Date:</w:t>
            </w:r>
          </w:p>
        </w:tc>
      </w:tr>
    </w:tbl>
    <w:p w14:paraId="1CDB0F87" w14:textId="3CF34A16" w:rsidR="002B0D64" w:rsidRDefault="002B0D64">
      <w:pPr>
        <w:rPr>
          <w:sz w:val="4"/>
          <w:szCs w:val="4"/>
        </w:rPr>
      </w:pPr>
    </w:p>
    <w:sectPr w:rsidR="002B0D64" w:rsidSect="0040741B">
      <w:pgSz w:w="12240" w:h="15840" w:code="1"/>
      <w:pgMar w:top="360" w:right="360" w:bottom="360" w:left="36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54B85"/>
    <w:multiLevelType w:val="hybridMultilevel"/>
    <w:tmpl w:val="4642C27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CC2840"/>
    <w:multiLevelType w:val="hybridMultilevel"/>
    <w:tmpl w:val="E6F857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BE5C4F34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091E49"/>
    <w:multiLevelType w:val="multilevel"/>
    <w:tmpl w:val="377053A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GPyqCxRaHuYVBk/jP4ifeZpViaXh/yb+yWai801Lg9Ur3rEwmTjsOTsSpp+zpPVFr4dyKxn1KI0LOHjO/4boQ==" w:salt="U5uCXtaeR7KBaZjcNi2/BQ==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1E5"/>
    <w:rsid w:val="0002091B"/>
    <w:rsid w:val="00025C91"/>
    <w:rsid w:val="000263C3"/>
    <w:rsid w:val="00040386"/>
    <w:rsid w:val="00044C2E"/>
    <w:rsid w:val="00055808"/>
    <w:rsid w:val="0006673A"/>
    <w:rsid w:val="00081D43"/>
    <w:rsid w:val="000C4B41"/>
    <w:rsid w:val="000C7814"/>
    <w:rsid w:val="000D5A32"/>
    <w:rsid w:val="000D5EDE"/>
    <w:rsid w:val="000E2A7C"/>
    <w:rsid w:val="000F6776"/>
    <w:rsid w:val="000F6E91"/>
    <w:rsid w:val="00102AE4"/>
    <w:rsid w:val="00105BC3"/>
    <w:rsid w:val="00143DDB"/>
    <w:rsid w:val="00154ECA"/>
    <w:rsid w:val="0016281C"/>
    <w:rsid w:val="00180E01"/>
    <w:rsid w:val="001B7A2C"/>
    <w:rsid w:val="001E0400"/>
    <w:rsid w:val="001F5C75"/>
    <w:rsid w:val="00222591"/>
    <w:rsid w:val="00232F6C"/>
    <w:rsid w:val="00240845"/>
    <w:rsid w:val="00244D18"/>
    <w:rsid w:val="002662B8"/>
    <w:rsid w:val="002669CC"/>
    <w:rsid w:val="002B0D64"/>
    <w:rsid w:val="002B16BE"/>
    <w:rsid w:val="002F7178"/>
    <w:rsid w:val="00300109"/>
    <w:rsid w:val="003234F4"/>
    <w:rsid w:val="00334217"/>
    <w:rsid w:val="00343F2C"/>
    <w:rsid w:val="00376160"/>
    <w:rsid w:val="003A3A76"/>
    <w:rsid w:val="003C37DD"/>
    <w:rsid w:val="0040741B"/>
    <w:rsid w:val="0042581F"/>
    <w:rsid w:val="004319DB"/>
    <w:rsid w:val="00484248"/>
    <w:rsid w:val="0048678A"/>
    <w:rsid w:val="004C073B"/>
    <w:rsid w:val="004D5C5A"/>
    <w:rsid w:val="00540FE8"/>
    <w:rsid w:val="005F1698"/>
    <w:rsid w:val="00635276"/>
    <w:rsid w:val="00660204"/>
    <w:rsid w:val="006701C4"/>
    <w:rsid w:val="00682B55"/>
    <w:rsid w:val="00686B19"/>
    <w:rsid w:val="006E54E0"/>
    <w:rsid w:val="006E5D4F"/>
    <w:rsid w:val="006F44BF"/>
    <w:rsid w:val="007000C5"/>
    <w:rsid w:val="00720B47"/>
    <w:rsid w:val="007455F0"/>
    <w:rsid w:val="00745B3C"/>
    <w:rsid w:val="0077020A"/>
    <w:rsid w:val="0077044C"/>
    <w:rsid w:val="007812C9"/>
    <w:rsid w:val="00786588"/>
    <w:rsid w:val="00793240"/>
    <w:rsid w:val="007E35C1"/>
    <w:rsid w:val="007F3547"/>
    <w:rsid w:val="00812263"/>
    <w:rsid w:val="00820BFA"/>
    <w:rsid w:val="00832539"/>
    <w:rsid w:val="00844FBC"/>
    <w:rsid w:val="00851C8F"/>
    <w:rsid w:val="0087077F"/>
    <w:rsid w:val="00895D33"/>
    <w:rsid w:val="00896334"/>
    <w:rsid w:val="008A68F5"/>
    <w:rsid w:val="008C473D"/>
    <w:rsid w:val="008F4E4D"/>
    <w:rsid w:val="009010AF"/>
    <w:rsid w:val="00904E11"/>
    <w:rsid w:val="00953FF7"/>
    <w:rsid w:val="009675FB"/>
    <w:rsid w:val="009C1CBB"/>
    <w:rsid w:val="009E455D"/>
    <w:rsid w:val="009E6DCE"/>
    <w:rsid w:val="009F4A8E"/>
    <w:rsid w:val="00A02C92"/>
    <w:rsid w:val="00A26E0C"/>
    <w:rsid w:val="00A3453E"/>
    <w:rsid w:val="00A760EB"/>
    <w:rsid w:val="00AD1FDA"/>
    <w:rsid w:val="00B36D37"/>
    <w:rsid w:val="00B45CE0"/>
    <w:rsid w:val="00B779E5"/>
    <w:rsid w:val="00B82902"/>
    <w:rsid w:val="00B90AC0"/>
    <w:rsid w:val="00BB3332"/>
    <w:rsid w:val="00BC713D"/>
    <w:rsid w:val="00BE0615"/>
    <w:rsid w:val="00C17254"/>
    <w:rsid w:val="00C40A7D"/>
    <w:rsid w:val="00C5171D"/>
    <w:rsid w:val="00C5758D"/>
    <w:rsid w:val="00C60BBA"/>
    <w:rsid w:val="00C629B1"/>
    <w:rsid w:val="00C66F50"/>
    <w:rsid w:val="00C67F2B"/>
    <w:rsid w:val="00C91646"/>
    <w:rsid w:val="00CA6758"/>
    <w:rsid w:val="00CA7358"/>
    <w:rsid w:val="00CB75B2"/>
    <w:rsid w:val="00CD4C19"/>
    <w:rsid w:val="00CE7723"/>
    <w:rsid w:val="00CF2702"/>
    <w:rsid w:val="00CF2B6E"/>
    <w:rsid w:val="00D07480"/>
    <w:rsid w:val="00D64BC7"/>
    <w:rsid w:val="00D80895"/>
    <w:rsid w:val="00D84E64"/>
    <w:rsid w:val="00D917E3"/>
    <w:rsid w:val="00D9182B"/>
    <w:rsid w:val="00DB4441"/>
    <w:rsid w:val="00DC1F25"/>
    <w:rsid w:val="00E203B8"/>
    <w:rsid w:val="00E57090"/>
    <w:rsid w:val="00E86ACE"/>
    <w:rsid w:val="00E951D6"/>
    <w:rsid w:val="00ED1820"/>
    <w:rsid w:val="00EE25FE"/>
    <w:rsid w:val="00F0238C"/>
    <w:rsid w:val="00F10FAD"/>
    <w:rsid w:val="00F36C93"/>
    <w:rsid w:val="00F42A0B"/>
    <w:rsid w:val="00F561E5"/>
    <w:rsid w:val="00F63767"/>
    <w:rsid w:val="00F71594"/>
    <w:rsid w:val="00F81FF0"/>
    <w:rsid w:val="00F902EA"/>
    <w:rsid w:val="00F91F71"/>
    <w:rsid w:val="00FB0788"/>
    <w:rsid w:val="00FF2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6F7C8EF"/>
  <w15:docId w15:val="{8CBD8768-7F1F-47BC-B212-37DEC986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36C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6C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C4B41"/>
    <w:pPr>
      <w:ind w:left="720"/>
      <w:contextualSpacing/>
    </w:pPr>
  </w:style>
  <w:style w:type="character" w:styleId="Hyperlink">
    <w:name w:val="Hyperlink"/>
    <w:basedOn w:val="DefaultParagraphFont"/>
    <w:semiHidden/>
    <w:unhideWhenUsed/>
    <w:rsid w:val="007F35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H:\Rebates\2021%20Rebate%20Forms\rwagner@acrec.coo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B75E3-779E-49AE-B857-3E57CFAF1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Schlifer</dc:creator>
  <cp:lastModifiedBy>Jenny McIntyre</cp:lastModifiedBy>
  <cp:revision>7</cp:revision>
  <cp:lastPrinted>2018-10-26T18:08:00Z</cp:lastPrinted>
  <dcterms:created xsi:type="dcterms:W3CDTF">2021-01-08T16:34:00Z</dcterms:created>
  <dcterms:modified xsi:type="dcterms:W3CDTF">2021-01-21T17:18:00Z</dcterms:modified>
</cp:coreProperties>
</file>